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1CBA" w14:textId="31132AF9" w:rsidR="009B3E0B" w:rsidRPr="00E04702" w:rsidRDefault="00D1595D" w:rsidP="00856731">
      <w:pPr>
        <w:jc w:val="center"/>
        <w:rPr>
          <w:b/>
          <w:bCs/>
          <w:sz w:val="28"/>
          <w:szCs w:val="28"/>
          <w:u w:val="single"/>
        </w:rPr>
      </w:pPr>
      <w:r w:rsidRPr="00E04702">
        <w:rPr>
          <w:b/>
          <w:bCs/>
          <w:sz w:val="28"/>
          <w:szCs w:val="28"/>
          <w:u w:val="single"/>
        </w:rPr>
        <w:t xml:space="preserve">Common </w:t>
      </w:r>
      <w:r w:rsidR="00AE3F87" w:rsidRPr="00E04702">
        <w:rPr>
          <w:b/>
          <w:bCs/>
          <w:sz w:val="28"/>
          <w:szCs w:val="28"/>
          <w:u w:val="single"/>
        </w:rPr>
        <w:t xml:space="preserve">Stephen Ministry </w:t>
      </w:r>
      <w:r w:rsidRPr="00E04702">
        <w:rPr>
          <w:b/>
          <w:bCs/>
          <w:sz w:val="28"/>
          <w:szCs w:val="28"/>
          <w:u w:val="single"/>
        </w:rPr>
        <w:t>Q</w:t>
      </w:r>
      <w:r w:rsidR="00AE3F87" w:rsidRPr="00E04702">
        <w:rPr>
          <w:b/>
          <w:bCs/>
          <w:sz w:val="28"/>
          <w:szCs w:val="28"/>
          <w:u w:val="single"/>
        </w:rPr>
        <w:t xml:space="preserve">uestions and </w:t>
      </w:r>
      <w:r w:rsidRPr="00E04702">
        <w:rPr>
          <w:b/>
          <w:bCs/>
          <w:sz w:val="28"/>
          <w:szCs w:val="28"/>
          <w:u w:val="single"/>
        </w:rPr>
        <w:t>A</w:t>
      </w:r>
      <w:r w:rsidR="00AE3F87" w:rsidRPr="00E04702">
        <w:rPr>
          <w:b/>
          <w:bCs/>
          <w:sz w:val="28"/>
          <w:szCs w:val="28"/>
          <w:u w:val="single"/>
        </w:rPr>
        <w:t>nswers</w:t>
      </w:r>
    </w:p>
    <w:p w14:paraId="566A1173" w14:textId="77777777" w:rsidR="00106EFA" w:rsidRPr="00E04702" w:rsidRDefault="00106EFA" w:rsidP="0098026B">
      <w:pPr>
        <w:rPr>
          <w:b/>
          <w:bCs/>
          <w:sz w:val="28"/>
          <w:szCs w:val="28"/>
        </w:rPr>
      </w:pPr>
    </w:p>
    <w:p w14:paraId="72C597EA" w14:textId="6C7DA799" w:rsidR="00872830" w:rsidRPr="00E04702" w:rsidRDefault="00872830" w:rsidP="00872830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 xml:space="preserve">What </w:t>
      </w:r>
      <w:r w:rsidR="009C4CF4">
        <w:rPr>
          <w:b/>
          <w:bCs/>
          <w:sz w:val="28"/>
          <w:szCs w:val="28"/>
        </w:rPr>
        <w:t>if I’m not qualif</w:t>
      </w:r>
      <w:r w:rsidR="009B2DD5">
        <w:rPr>
          <w:b/>
          <w:bCs/>
          <w:sz w:val="28"/>
          <w:szCs w:val="28"/>
        </w:rPr>
        <w:t>ied to be a Stephen Minister</w:t>
      </w:r>
      <w:r w:rsidRPr="00E04702">
        <w:rPr>
          <w:b/>
          <w:bCs/>
          <w:sz w:val="28"/>
          <w:szCs w:val="28"/>
        </w:rPr>
        <w:t>?</w:t>
      </w:r>
    </w:p>
    <w:p w14:paraId="15575C07" w14:textId="69FB0B7A" w:rsidR="006E37B3" w:rsidRDefault="002D1800" w:rsidP="008728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</w:t>
      </w:r>
      <w:r w:rsidR="008154D4">
        <w:rPr>
          <w:sz w:val="28"/>
          <w:szCs w:val="28"/>
        </w:rPr>
        <w:t xml:space="preserve">no </w:t>
      </w:r>
      <w:r w:rsidR="00503332">
        <w:rPr>
          <w:sz w:val="28"/>
          <w:szCs w:val="28"/>
        </w:rPr>
        <w:t>care-giving qualifications required to be a Stephen Minister</w:t>
      </w:r>
      <w:r w:rsidR="00FE7D67">
        <w:rPr>
          <w:sz w:val="28"/>
          <w:szCs w:val="28"/>
        </w:rPr>
        <w:t xml:space="preserve">.  The only and best </w:t>
      </w:r>
      <w:r w:rsidR="00323A85">
        <w:rPr>
          <w:sz w:val="28"/>
          <w:szCs w:val="28"/>
        </w:rPr>
        <w:t xml:space="preserve">qualification is that </w:t>
      </w:r>
      <w:r w:rsidR="00816F3D">
        <w:rPr>
          <w:sz w:val="28"/>
          <w:szCs w:val="28"/>
        </w:rPr>
        <w:t>you</w:t>
      </w:r>
      <w:r w:rsidR="00323A85">
        <w:rPr>
          <w:sz w:val="28"/>
          <w:szCs w:val="28"/>
        </w:rPr>
        <w:t xml:space="preserve"> </w:t>
      </w:r>
      <w:r w:rsidR="007F3C2E">
        <w:rPr>
          <w:sz w:val="28"/>
          <w:szCs w:val="28"/>
        </w:rPr>
        <w:t>are</w:t>
      </w:r>
      <w:r w:rsidR="00323A85">
        <w:rPr>
          <w:sz w:val="28"/>
          <w:szCs w:val="28"/>
        </w:rPr>
        <w:t xml:space="preserve"> a loving and</w:t>
      </w:r>
      <w:r w:rsidR="00816F3D">
        <w:rPr>
          <w:sz w:val="28"/>
          <w:szCs w:val="28"/>
        </w:rPr>
        <w:t xml:space="preserve"> caring person</w:t>
      </w:r>
      <w:r w:rsidR="00FE7D67">
        <w:rPr>
          <w:sz w:val="28"/>
          <w:szCs w:val="28"/>
        </w:rPr>
        <w:t>.</w:t>
      </w:r>
    </w:p>
    <w:p w14:paraId="52D1B138" w14:textId="5E92B06C" w:rsidR="006E2152" w:rsidRDefault="006E37B3" w:rsidP="008728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will teach you everything that you need to be a successful Stephen Minister from what to say, how to say it, and what not to say</w:t>
      </w:r>
      <w:r w:rsidR="00A6331F">
        <w:rPr>
          <w:sz w:val="28"/>
          <w:szCs w:val="28"/>
        </w:rPr>
        <w:t xml:space="preserve">.  And you will have a lot of fun practicing these </w:t>
      </w:r>
      <w:r w:rsidR="006E2152">
        <w:rPr>
          <w:sz w:val="28"/>
          <w:szCs w:val="28"/>
        </w:rPr>
        <w:t>skills with your other classmates.</w:t>
      </w:r>
    </w:p>
    <w:p w14:paraId="0E116459" w14:textId="19840F69" w:rsidR="00460C08" w:rsidRPr="00E04702" w:rsidRDefault="00460C08" w:rsidP="00460C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am good at helping people solve their problems.  Would that</w:t>
      </w:r>
      <w:r w:rsidR="00A65F07">
        <w:rPr>
          <w:b/>
          <w:bCs/>
          <w:sz w:val="28"/>
          <w:szCs w:val="28"/>
        </w:rPr>
        <w:t xml:space="preserve"> give me an advantage </w:t>
      </w:r>
      <w:r w:rsidR="00F829AE">
        <w:rPr>
          <w:b/>
          <w:bCs/>
          <w:sz w:val="28"/>
          <w:szCs w:val="28"/>
        </w:rPr>
        <w:t xml:space="preserve">as </w:t>
      </w:r>
      <w:r>
        <w:rPr>
          <w:b/>
          <w:bCs/>
          <w:sz w:val="28"/>
          <w:szCs w:val="28"/>
        </w:rPr>
        <w:t>a Stephen Minister</w:t>
      </w:r>
      <w:r w:rsidRPr="00E04702">
        <w:rPr>
          <w:b/>
          <w:bCs/>
          <w:sz w:val="28"/>
          <w:szCs w:val="28"/>
        </w:rPr>
        <w:t>?</w:t>
      </w:r>
    </w:p>
    <w:p w14:paraId="4C4352CB" w14:textId="1B593D52" w:rsidR="00460C08" w:rsidRDefault="00F829AE" w:rsidP="00460C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No, not at all</w:t>
      </w:r>
      <w:r w:rsidR="00460C08">
        <w:rPr>
          <w:sz w:val="28"/>
          <w:szCs w:val="28"/>
        </w:rPr>
        <w:t>.</w:t>
      </w:r>
    </w:p>
    <w:p w14:paraId="05ECDABA" w14:textId="7107ED98" w:rsidR="00F829AE" w:rsidRDefault="00FA4188" w:rsidP="00460C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Based on the </w:t>
      </w:r>
      <w:r w:rsidR="00F845EB">
        <w:rPr>
          <w:sz w:val="28"/>
          <w:szCs w:val="28"/>
        </w:rPr>
        <w:t>psychological</w:t>
      </w:r>
      <w:r w:rsidR="0051013C">
        <w:rPr>
          <w:sz w:val="28"/>
          <w:szCs w:val="28"/>
        </w:rPr>
        <w:t xml:space="preserve"> </w:t>
      </w:r>
      <w:r w:rsidR="00AB7C1F">
        <w:rPr>
          <w:sz w:val="28"/>
          <w:szCs w:val="28"/>
        </w:rPr>
        <w:t xml:space="preserve">principals </w:t>
      </w:r>
      <w:r w:rsidR="00E85912">
        <w:rPr>
          <w:sz w:val="28"/>
          <w:szCs w:val="28"/>
        </w:rPr>
        <w:t xml:space="preserve">and Christian values that </w:t>
      </w:r>
      <w:r w:rsidR="007D4D50">
        <w:rPr>
          <w:sz w:val="28"/>
          <w:szCs w:val="28"/>
        </w:rPr>
        <w:t xml:space="preserve">Stephen Ministry are based on, Jesus is the cure giver, and Stephen Ministers are the care givers.  </w:t>
      </w:r>
      <w:r w:rsidR="004D2E86">
        <w:rPr>
          <w:sz w:val="28"/>
          <w:szCs w:val="28"/>
        </w:rPr>
        <w:t xml:space="preserve">We do not attempt to fix the care </w:t>
      </w:r>
      <w:r w:rsidR="00571468">
        <w:rPr>
          <w:sz w:val="28"/>
          <w:szCs w:val="28"/>
        </w:rPr>
        <w:t>receivers’</w:t>
      </w:r>
      <w:r w:rsidR="004D2E86">
        <w:rPr>
          <w:sz w:val="28"/>
          <w:szCs w:val="28"/>
        </w:rPr>
        <w:t xml:space="preserve"> problems, </w:t>
      </w:r>
      <w:r w:rsidR="00260A94">
        <w:rPr>
          <w:sz w:val="28"/>
          <w:szCs w:val="28"/>
        </w:rPr>
        <w:t xml:space="preserve">we don’t judge them, and we </w:t>
      </w:r>
      <w:r w:rsidR="00571468">
        <w:rPr>
          <w:sz w:val="28"/>
          <w:szCs w:val="28"/>
        </w:rPr>
        <w:t xml:space="preserve">don’t try and tell them what we think they should do.  </w:t>
      </w:r>
      <w:r w:rsidR="007A5D58">
        <w:rPr>
          <w:sz w:val="28"/>
          <w:szCs w:val="28"/>
        </w:rPr>
        <w:t xml:space="preserve">Our job is much easier than that.  </w:t>
      </w:r>
      <w:r w:rsidR="00571468">
        <w:rPr>
          <w:sz w:val="28"/>
          <w:szCs w:val="28"/>
        </w:rPr>
        <w:t>W</w:t>
      </w:r>
      <w:r w:rsidR="004D2E86">
        <w:rPr>
          <w:sz w:val="28"/>
          <w:szCs w:val="28"/>
        </w:rPr>
        <w:t xml:space="preserve">e just walk </w:t>
      </w:r>
      <w:r w:rsidR="005423BB">
        <w:rPr>
          <w:sz w:val="28"/>
          <w:szCs w:val="28"/>
        </w:rPr>
        <w:t xml:space="preserve">alongside </w:t>
      </w:r>
      <w:r w:rsidR="004D2E86">
        <w:rPr>
          <w:sz w:val="28"/>
          <w:szCs w:val="28"/>
        </w:rPr>
        <w:t>them</w:t>
      </w:r>
      <w:r w:rsidR="005423BB">
        <w:rPr>
          <w:sz w:val="28"/>
          <w:szCs w:val="28"/>
        </w:rPr>
        <w:t xml:space="preserve">, listening to them as they </w:t>
      </w:r>
      <w:r w:rsidR="00367742">
        <w:rPr>
          <w:sz w:val="28"/>
          <w:szCs w:val="28"/>
        </w:rPr>
        <w:t xml:space="preserve">express their </w:t>
      </w:r>
      <w:r w:rsidR="00C06364">
        <w:rPr>
          <w:sz w:val="28"/>
          <w:szCs w:val="28"/>
        </w:rPr>
        <w:t>painful feelings to us,</w:t>
      </w:r>
      <w:r w:rsidR="004D2E86">
        <w:rPr>
          <w:sz w:val="28"/>
          <w:szCs w:val="28"/>
        </w:rPr>
        <w:t xml:space="preserve"> </w:t>
      </w:r>
      <w:r w:rsidR="008D3A14">
        <w:rPr>
          <w:sz w:val="28"/>
          <w:szCs w:val="28"/>
        </w:rPr>
        <w:t xml:space="preserve">and </w:t>
      </w:r>
      <w:r w:rsidR="00C06364">
        <w:rPr>
          <w:sz w:val="28"/>
          <w:szCs w:val="28"/>
        </w:rPr>
        <w:t xml:space="preserve">then </w:t>
      </w:r>
      <w:r w:rsidR="00777DBA">
        <w:rPr>
          <w:sz w:val="28"/>
          <w:szCs w:val="28"/>
        </w:rPr>
        <w:t xml:space="preserve">watch as </w:t>
      </w:r>
      <w:r w:rsidR="008D3A14">
        <w:rPr>
          <w:sz w:val="28"/>
          <w:szCs w:val="28"/>
        </w:rPr>
        <w:t xml:space="preserve">Jesus </w:t>
      </w:r>
      <w:r w:rsidR="004C4D68">
        <w:rPr>
          <w:sz w:val="28"/>
          <w:szCs w:val="28"/>
        </w:rPr>
        <w:t>works through us to heal them.</w:t>
      </w:r>
    </w:p>
    <w:p w14:paraId="395CB197" w14:textId="77777777" w:rsidR="00106EFA" w:rsidRPr="00E04702" w:rsidRDefault="00106EFA" w:rsidP="00106EFA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>How, where, and when will the training happen?</w:t>
      </w:r>
    </w:p>
    <w:p w14:paraId="3415C1ED" w14:textId="77777777" w:rsidR="00106EFA" w:rsidRPr="00E04702" w:rsidRDefault="00106EFA" w:rsidP="00106E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The class will be held in the Saint Matthew’s church Parish Hall, 12330 S 36</w:t>
      </w:r>
      <w:r w:rsidRPr="00E04702">
        <w:rPr>
          <w:sz w:val="28"/>
          <w:szCs w:val="28"/>
          <w:vertAlign w:val="superscript"/>
        </w:rPr>
        <w:t>th</w:t>
      </w:r>
      <w:r w:rsidRPr="00E04702">
        <w:rPr>
          <w:sz w:val="28"/>
          <w:szCs w:val="28"/>
        </w:rPr>
        <w:t xml:space="preserve"> St, Bellevue, NE 68123.</w:t>
      </w:r>
    </w:p>
    <w:p w14:paraId="41BD734B" w14:textId="77777777" w:rsidR="00106EFA" w:rsidRPr="00E04702" w:rsidRDefault="00106EFA" w:rsidP="00106E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It will be taught by your Parish Family Stephen Leaders (Dan Taylor, Jeanne Maher, Ray Romero, John Boeckman, and Tina Zieno).</w:t>
      </w:r>
    </w:p>
    <w:p w14:paraId="1BFCE80E" w14:textId="358B3B4F" w:rsidR="00106EFA" w:rsidRPr="00E04702" w:rsidRDefault="00106EFA" w:rsidP="00106E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The classes will be held on Monday nights for 20 weeks</w:t>
      </w:r>
      <w:r w:rsidR="00945D68">
        <w:rPr>
          <w:sz w:val="28"/>
          <w:szCs w:val="28"/>
        </w:rPr>
        <w:t xml:space="preserve"> (don’t worry if you miss a class)</w:t>
      </w:r>
      <w:r w:rsidRPr="00E04702">
        <w:rPr>
          <w:sz w:val="28"/>
          <w:szCs w:val="28"/>
        </w:rPr>
        <w:t xml:space="preserve"> starting on </w:t>
      </w:r>
      <w:r w:rsidRPr="00096FFD">
        <w:rPr>
          <w:b/>
          <w:bCs/>
          <w:sz w:val="28"/>
          <w:szCs w:val="28"/>
          <w:u w:val="single"/>
        </w:rPr>
        <w:t xml:space="preserve">September </w:t>
      </w:r>
      <w:r w:rsidR="000457DC" w:rsidRPr="00096FFD">
        <w:rPr>
          <w:b/>
          <w:bCs/>
          <w:sz w:val="28"/>
          <w:szCs w:val="28"/>
          <w:u w:val="single"/>
        </w:rPr>
        <w:t>14</w:t>
      </w:r>
      <w:r w:rsidRPr="00096FFD">
        <w:rPr>
          <w:b/>
          <w:bCs/>
          <w:sz w:val="28"/>
          <w:szCs w:val="28"/>
          <w:u w:val="single"/>
        </w:rPr>
        <w:t>, 202</w:t>
      </w:r>
      <w:r w:rsidR="000457DC" w:rsidRPr="00096FFD">
        <w:rPr>
          <w:b/>
          <w:bCs/>
          <w:sz w:val="28"/>
          <w:szCs w:val="28"/>
          <w:u w:val="single"/>
        </w:rPr>
        <w:t>6</w:t>
      </w:r>
      <w:r w:rsidRPr="00E04702">
        <w:rPr>
          <w:sz w:val="28"/>
          <w:szCs w:val="28"/>
        </w:rPr>
        <w:t xml:space="preserve">, from 6:30 PM </w:t>
      </w:r>
      <w:r w:rsidRPr="00E04702">
        <w:rPr>
          <w:sz w:val="28"/>
          <w:szCs w:val="28"/>
        </w:rPr>
        <w:sym w:font="Wingdings" w:char="F0E0"/>
      </w:r>
      <w:r w:rsidRPr="00E04702">
        <w:rPr>
          <w:sz w:val="28"/>
          <w:szCs w:val="28"/>
        </w:rPr>
        <w:t xml:space="preserve"> 9:00 PM.</w:t>
      </w:r>
    </w:p>
    <w:p w14:paraId="505F1277" w14:textId="77777777" w:rsidR="00106EFA" w:rsidRPr="00E04702" w:rsidRDefault="00106EFA" w:rsidP="00106E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The training combines pre-class reading, devotions, presentations, discussions, skill practices, and videos.</w:t>
      </w:r>
    </w:p>
    <w:p w14:paraId="673ED42F" w14:textId="46E83C9C" w:rsidR="0098026B" w:rsidRPr="00E04702" w:rsidRDefault="0098026B" w:rsidP="0098026B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lastRenderedPageBreak/>
        <w:t>What happens if I miss a class?</w:t>
      </w:r>
    </w:p>
    <w:p w14:paraId="705EFE44" w14:textId="77777777" w:rsidR="0098026B" w:rsidRPr="00E04702" w:rsidRDefault="0098026B" w:rsidP="0098026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4702">
        <w:rPr>
          <w:sz w:val="28"/>
          <w:szCs w:val="28"/>
        </w:rPr>
        <w:t>It would be unreasonable for us to expect every student to make it to every class every Monday for 6 months, so we provide makeup classes for anyone who misses a class.</w:t>
      </w:r>
    </w:p>
    <w:p w14:paraId="3ED75E06" w14:textId="071233FA" w:rsidR="00B70F7B" w:rsidRDefault="0098026B" w:rsidP="006522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228E">
        <w:rPr>
          <w:sz w:val="28"/>
          <w:szCs w:val="28"/>
        </w:rPr>
        <w:t>We try and schedule the makeup classes before the start of the next class, but the schedule is flexible.</w:t>
      </w:r>
    </w:p>
    <w:p w14:paraId="078549EB" w14:textId="4719AB8F" w:rsidR="00AE3F87" w:rsidRPr="00E04702" w:rsidRDefault="00AE3F87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>What does the training cover?</w:t>
      </w:r>
    </w:p>
    <w:p w14:paraId="15E86171" w14:textId="365178CD" w:rsidR="00AE3F87" w:rsidRPr="00E04702" w:rsidRDefault="00896C21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training modules </w:t>
      </w:r>
      <w:r w:rsidR="002C0C8A">
        <w:rPr>
          <w:sz w:val="28"/>
          <w:szCs w:val="28"/>
        </w:rPr>
        <w:t xml:space="preserve">cover </w:t>
      </w:r>
      <w:r w:rsidR="00D364A5">
        <w:rPr>
          <w:sz w:val="28"/>
          <w:szCs w:val="28"/>
        </w:rPr>
        <w:t xml:space="preserve">well-tuned </w:t>
      </w:r>
      <w:r w:rsidR="00AE3F87" w:rsidRPr="00E04702">
        <w:rPr>
          <w:sz w:val="28"/>
          <w:szCs w:val="28"/>
        </w:rPr>
        <w:t>principles and skills</w:t>
      </w:r>
      <w:r w:rsidR="002C0C8A">
        <w:rPr>
          <w:sz w:val="28"/>
          <w:szCs w:val="28"/>
        </w:rPr>
        <w:t xml:space="preserve"> necessary </w:t>
      </w:r>
      <w:r w:rsidR="00D364A5">
        <w:rPr>
          <w:sz w:val="28"/>
          <w:szCs w:val="28"/>
        </w:rPr>
        <w:t>to</w:t>
      </w:r>
      <w:r w:rsidR="00AE3F87" w:rsidRPr="00E04702">
        <w:rPr>
          <w:sz w:val="28"/>
          <w:szCs w:val="28"/>
        </w:rPr>
        <w:t xml:space="preserve"> equip you to provide high-quality, Christ-centered emotional and spiritual care to others.</w:t>
      </w:r>
    </w:p>
    <w:p w14:paraId="1214F923" w14:textId="323D998E" w:rsidR="00AE3F87" w:rsidRPr="00E04702" w:rsidRDefault="007A5C75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</w:t>
      </w:r>
      <w:r w:rsidR="00AE3F87" w:rsidRPr="00E04702">
        <w:rPr>
          <w:sz w:val="28"/>
          <w:szCs w:val="28"/>
        </w:rPr>
        <w:t xml:space="preserve">ou </w:t>
      </w:r>
      <w:r>
        <w:rPr>
          <w:sz w:val="28"/>
          <w:szCs w:val="28"/>
        </w:rPr>
        <w:t xml:space="preserve">will learn </w:t>
      </w:r>
      <w:r w:rsidR="00AE3F87" w:rsidRPr="00E04702">
        <w:rPr>
          <w:sz w:val="28"/>
          <w:szCs w:val="28"/>
        </w:rPr>
        <w:t>new insight</w:t>
      </w:r>
      <w:r>
        <w:rPr>
          <w:sz w:val="28"/>
          <w:szCs w:val="28"/>
        </w:rPr>
        <w:t>s</w:t>
      </w:r>
      <w:r w:rsidR="00AE3F87" w:rsidRPr="00E04702">
        <w:rPr>
          <w:sz w:val="28"/>
          <w:szCs w:val="28"/>
        </w:rPr>
        <w:t xml:space="preserve"> into</w:t>
      </w:r>
      <w:r w:rsidR="00957F08">
        <w:rPr>
          <w:sz w:val="28"/>
          <w:szCs w:val="28"/>
        </w:rPr>
        <w:t xml:space="preserve"> your own as well as </w:t>
      </w:r>
      <w:r w:rsidR="00957F08" w:rsidRPr="00E04702">
        <w:rPr>
          <w:sz w:val="28"/>
          <w:szCs w:val="28"/>
        </w:rPr>
        <w:t>the</w:t>
      </w:r>
      <w:r w:rsidR="00AE3F87" w:rsidRPr="00E04702">
        <w:rPr>
          <w:sz w:val="28"/>
          <w:szCs w:val="28"/>
        </w:rPr>
        <w:t xml:space="preserve"> thoughts, feelings, and actions of people who are hurting.</w:t>
      </w:r>
    </w:p>
    <w:p w14:paraId="7858FFBA" w14:textId="7D1C97EF" w:rsidR="00AE3F87" w:rsidRPr="00E04702" w:rsidRDefault="001F6CC3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training e</w:t>
      </w:r>
      <w:r w:rsidR="00AE3F87" w:rsidRPr="00E04702">
        <w:rPr>
          <w:sz w:val="28"/>
          <w:szCs w:val="28"/>
        </w:rPr>
        <w:t xml:space="preserve">quips you with relational and caring skills you can apply to all aspects of </w:t>
      </w:r>
      <w:r w:rsidRPr="00E04702">
        <w:rPr>
          <w:sz w:val="28"/>
          <w:szCs w:val="28"/>
        </w:rPr>
        <w:t>your</w:t>
      </w:r>
      <w:r w:rsidR="00AE3F87" w:rsidRPr="00E04702">
        <w:rPr>
          <w:sz w:val="28"/>
          <w:szCs w:val="28"/>
        </w:rPr>
        <w:t xml:space="preserve"> life.</w:t>
      </w:r>
    </w:p>
    <w:p w14:paraId="730FD655" w14:textId="54F72E05" w:rsidR="00617E2B" w:rsidRPr="00E04702" w:rsidRDefault="00617E2B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Training topics include</w:t>
      </w:r>
      <w:r w:rsidR="009C1D28" w:rsidRPr="00E04702">
        <w:rPr>
          <w:sz w:val="28"/>
          <w:szCs w:val="28"/>
        </w:rPr>
        <w:t xml:space="preserve">: </w:t>
      </w:r>
      <w:r w:rsidR="00BE5ABA" w:rsidRPr="00E04702">
        <w:rPr>
          <w:sz w:val="28"/>
          <w:szCs w:val="28"/>
        </w:rPr>
        <w:t>the a</w:t>
      </w:r>
      <w:r w:rsidRPr="00E04702">
        <w:rPr>
          <w:sz w:val="28"/>
          <w:szCs w:val="28"/>
        </w:rPr>
        <w:t xml:space="preserve">rt of </w:t>
      </w:r>
      <w:r w:rsidR="00BE5ABA" w:rsidRPr="00E04702">
        <w:rPr>
          <w:sz w:val="28"/>
          <w:szCs w:val="28"/>
        </w:rPr>
        <w:t>l</w:t>
      </w:r>
      <w:r w:rsidRPr="00E04702">
        <w:rPr>
          <w:sz w:val="28"/>
          <w:szCs w:val="28"/>
        </w:rPr>
        <w:t xml:space="preserve">istening, </w:t>
      </w:r>
      <w:r w:rsidR="00BE5ABA" w:rsidRPr="00E04702">
        <w:rPr>
          <w:sz w:val="28"/>
          <w:szCs w:val="28"/>
        </w:rPr>
        <w:t>a</w:t>
      </w:r>
      <w:r w:rsidRPr="00E04702">
        <w:rPr>
          <w:sz w:val="28"/>
          <w:szCs w:val="28"/>
        </w:rPr>
        <w:t xml:space="preserve">ssertiveness, </w:t>
      </w:r>
      <w:r w:rsidR="00BE5ABA" w:rsidRPr="00E04702">
        <w:rPr>
          <w:sz w:val="28"/>
          <w:szCs w:val="28"/>
        </w:rPr>
        <w:t>c</w:t>
      </w:r>
      <w:r w:rsidRPr="00E04702">
        <w:rPr>
          <w:sz w:val="28"/>
          <w:szCs w:val="28"/>
        </w:rPr>
        <w:t xml:space="preserve">risis theory, </w:t>
      </w:r>
      <w:r w:rsidR="00BE5ABA" w:rsidRPr="00E04702">
        <w:rPr>
          <w:sz w:val="28"/>
          <w:szCs w:val="28"/>
        </w:rPr>
        <w:t>c</w:t>
      </w:r>
      <w:r w:rsidRPr="00E04702">
        <w:rPr>
          <w:sz w:val="28"/>
          <w:szCs w:val="28"/>
        </w:rPr>
        <w:t xml:space="preserve">onfidentiality, </w:t>
      </w:r>
      <w:r w:rsidR="00BE5ABA" w:rsidRPr="00E04702">
        <w:rPr>
          <w:sz w:val="28"/>
          <w:szCs w:val="28"/>
        </w:rPr>
        <w:t>m</w:t>
      </w:r>
      <w:r w:rsidRPr="00E04702">
        <w:rPr>
          <w:sz w:val="28"/>
          <w:szCs w:val="28"/>
        </w:rPr>
        <w:t xml:space="preserve">ental </w:t>
      </w:r>
      <w:r w:rsidR="006F1278" w:rsidRPr="00E04702">
        <w:rPr>
          <w:sz w:val="28"/>
          <w:szCs w:val="28"/>
        </w:rPr>
        <w:t>h</w:t>
      </w:r>
      <w:r w:rsidRPr="00E04702">
        <w:rPr>
          <w:sz w:val="28"/>
          <w:szCs w:val="28"/>
        </w:rPr>
        <w:t xml:space="preserve">ealth and </w:t>
      </w:r>
      <w:r w:rsidR="006F1278" w:rsidRPr="00E04702">
        <w:rPr>
          <w:sz w:val="28"/>
          <w:szCs w:val="28"/>
        </w:rPr>
        <w:t>o</w:t>
      </w:r>
      <w:r w:rsidRPr="00E04702">
        <w:rPr>
          <w:sz w:val="28"/>
          <w:szCs w:val="28"/>
        </w:rPr>
        <w:t xml:space="preserve">ther </w:t>
      </w:r>
      <w:r w:rsidR="006F1278" w:rsidRPr="00E04702">
        <w:rPr>
          <w:sz w:val="28"/>
          <w:szCs w:val="28"/>
        </w:rPr>
        <w:t>r</w:t>
      </w:r>
      <w:r w:rsidRPr="00E04702">
        <w:rPr>
          <w:sz w:val="28"/>
          <w:szCs w:val="28"/>
        </w:rPr>
        <w:t xml:space="preserve">esources, </w:t>
      </w:r>
      <w:r w:rsidR="006F1278" w:rsidRPr="00E04702">
        <w:rPr>
          <w:sz w:val="28"/>
          <w:szCs w:val="28"/>
        </w:rPr>
        <w:t>g</w:t>
      </w:r>
      <w:r w:rsidRPr="00E04702">
        <w:rPr>
          <w:sz w:val="28"/>
          <w:szCs w:val="28"/>
        </w:rPr>
        <w:t xml:space="preserve">rief, </w:t>
      </w:r>
      <w:r w:rsidR="006F1278" w:rsidRPr="00E04702">
        <w:rPr>
          <w:sz w:val="28"/>
          <w:szCs w:val="28"/>
        </w:rPr>
        <w:t>d</w:t>
      </w:r>
      <w:r w:rsidRPr="00E04702">
        <w:rPr>
          <w:sz w:val="28"/>
          <w:szCs w:val="28"/>
        </w:rPr>
        <w:t xml:space="preserve">epression, </w:t>
      </w:r>
      <w:r w:rsidR="006F1278" w:rsidRPr="00E04702">
        <w:rPr>
          <w:sz w:val="28"/>
          <w:szCs w:val="28"/>
        </w:rPr>
        <w:t>u</w:t>
      </w:r>
      <w:r w:rsidRPr="00E04702">
        <w:rPr>
          <w:sz w:val="28"/>
          <w:szCs w:val="28"/>
        </w:rPr>
        <w:t xml:space="preserve">nderstanding </w:t>
      </w:r>
      <w:r w:rsidR="006F1278" w:rsidRPr="00E04702">
        <w:rPr>
          <w:sz w:val="28"/>
          <w:szCs w:val="28"/>
        </w:rPr>
        <w:t>s</w:t>
      </w:r>
      <w:r w:rsidRPr="00E04702">
        <w:rPr>
          <w:sz w:val="28"/>
          <w:szCs w:val="28"/>
        </w:rPr>
        <w:t>uicide.</w:t>
      </w:r>
    </w:p>
    <w:p w14:paraId="0C5E4E42" w14:textId="419E6627" w:rsidR="00AE3F87" w:rsidRPr="00E04702" w:rsidRDefault="00660D11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will h</w:t>
      </w:r>
      <w:r w:rsidR="00AE3F87" w:rsidRPr="00E04702">
        <w:rPr>
          <w:sz w:val="28"/>
          <w:szCs w:val="28"/>
        </w:rPr>
        <w:t>elp deepen your faith as the Holy Spirit fashions you into a Christ-centered caregiver.</w:t>
      </w:r>
      <w:r>
        <w:rPr>
          <w:sz w:val="28"/>
          <w:szCs w:val="28"/>
        </w:rPr>
        <w:t xml:space="preserve">  And you will witness the Holy Spirit at work in the class.</w:t>
      </w:r>
    </w:p>
    <w:p w14:paraId="4F18FE18" w14:textId="2D81A47F" w:rsidR="00AE3F87" w:rsidRPr="00E04702" w:rsidRDefault="00660D11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will </w:t>
      </w:r>
      <w:r w:rsidR="00CA2DA3">
        <w:rPr>
          <w:sz w:val="28"/>
          <w:szCs w:val="28"/>
        </w:rPr>
        <w:t>b</w:t>
      </w:r>
      <w:r w:rsidR="00AE3F87" w:rsidRPr="00E04702">
        <w:rPr>
          <w:sz w:val="28"/>
          <w:szCs w:val="28"/>
        </w:rPr>
        <w:t>uild a special bond of Christian community ad camaraderie among all those in your class.</w:t>
      </w:r>
    </w:p>
    <w:p w14:paraId="7651A5E5" w14:textId="16C3FDE0" w:rsidR="00AE3F87" w:rsidRPr="00E04702" w:rsidRDefault="00CA2DA3" w:rsidP="00AE3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is </w:t>
      </w:r>
      <w:r w:rsidR="00E73DA2">
        <w:rPr>
          <w:sz w:val="28"/>
          <w:szCs w:val="28"/>
        </w:rPr>
        <w:t xml:space="preserve">not all </w:t>
      </w:r>
      <w:r w:rsidR="006D3389">
        <w:rPr>
          <w:sz w:val="28"/>
          <w:szCs w:val="28"/>
        </w:rPr>
        <w:t>lectures</w:t>
      </w:r>
      <w:r w:rsidR="00E73DA2">
        <w:rPr>
          <w:sz w:val="28"/>
          <w:szCs w:val="28"/>
        </w:rPr>
        <w:t>, i</w:t>
      </w:r>
      <w:r w:rsidR="00AE3F87" w:rsidRPr="00E04702">
        <w:rPr>
          <w:sz w:val="28"/>
          <w:szCs w:val="28"/>
        </w:rPr>
        <w:t>t is</w:t>
      </w:r>
      <w:r w:rsidR="00E73DA2">
        <w:rPr>
          <w:sz w:val="28"/>
          <w:szCs w:val="28"/>
        </w:rPr>
        <w:t xml:space="preserve"> a</w:t>
      </w:r>
      <w:r w:rsidR="00AE3F87" w:rsidRPr="00E04702">
        <w:rPr>
          <w:sz w:val="28"/>
          <w:szCs w:val="28"/>
        </w:rPr>
        <w:t xml:space="preserve"> highly interactive, engaging</w:t>
      </w:r>
      <w:r w:rsidR="00E73DA2">
        <w:rPr>
          <w:sz w:val="28"/>
          <w:szCs w:val="28"/>
        </w:rPr>
        <w:t xml:space="preserve"> class</w:t>
      </w:r>
      <w:r w:rsidR="00AE3F87" w:rsidRPr="00E04702">
        <w:rPr>
          <w:sz w:val="28"/>
          <w:szCs w:val="28"/>
        </w:rPr>
        <w:t>, and a lot of fun!</w:t>
      </w:r>
    </w:p>
    <w:p w14:paraId="7E98DA07" w14:textId="77777777" w:rsidR="000D17F8" w:rsidRPr="00E04702" w:rsidRDefault="000D17F8" w:rsidP="000D17F8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>Can I just come to the 1</w:t>
      </w:r>
      <w:r w:rsidRPr="00E04702">
        <w:rPr>
          <w:b/>
          <w:bCs/>
          <w:sz w:val="28"/>
          <w:szCs w:val="28"/>
          <w:vertAlign w:val="superscript"/>
        </w:rPr>
        <w:t>st</w:t>
      </w:r>
      <w:r w:rsidRPr="00E04702">
        <w:rPr>
          <w:b/>
          <w:bCs/>
          <w:sz w:val="28"/>
          <w:szCs w:val="28"/>
        </w:rPr>
        <w:t xml:space="preserve"> couple of classes to make sure this is right for me?</w:t>
      </w:r>
    </w:p>
    <w:p w14:paraId="332B3F49" w14:textId="596EC098" w:rsidR="00D64545" w:rsidRPr="00E04702" w:rsidRDefault="000D17F8" w:rsidP="000D17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Yes</w:t>
      </w:r>
      <w:r w:rsidR="00304918" w:rsidRPr="00E04702">
        <w:rPr>
          <w:sz w:val="28"/>
          <w:szCs w:val="28"/>
        </w:rPr>
        <w:t>; however, you will be provided with a complete set of training books</w:t>
      </w:r>
      <w:r w:rsidR="005B5106" w:rsidRPr="00E04702">
        <w:rPr>
          <w:sz w:val="28"/>
          <w:szCs w:val="28"/>
        </w:rPr>
        <w:t>, and I would ask that you not write in them until you know that you will continue with the class</w:t>
      </w:r>
      <w:r w:rsidR="00CC79FB" w:rsidRPr="00E04702">
        <w:rPr>
          <w:sz w:val="28"/>
          <w:szCs w:val="28"/>
        </w:rPr>
        <w:t>.</w:t>
      </w:r>
    </w:p>
    <w:p w14:paraId="71F40868" w14:textId="392ADA3A" w:rsidR="00AA392A" w:rsidRPr="00E04702" w:rsidRDefault="00AA392A" w:rsidP="00AA392A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lastRenderedPageBreak/>
        <w:t>What happens</w:t>
      </w:r>
      <w:r w:rsidR="00745D61" w:rsidRPr="00E04702">
        <w:rPr>
          <w:b/>
          <w:bCs/>
          <w:sz w:val="28"/>
          <w:szCs w:val="28"/>
        </w:rPr>
        <w:t xml:space="preserve"> </w:t>
      </w:r>
      <w:r w:rsidRPr="00E04702">
        <w:rPr>
          <w:b/>
          <w:bCs/>
          <w:sz w:val="28"/>
          <w:szCs w:val="28"/>
        </w:rPr>
        <w:t xml:space="preserve">after the </w:t>
      </w:r>
      <w:r w:rsidR="00745D61" w:rsidRPr="00E04702">
        <w:rPr>
          <w:b/>
          <w:bCs/>
          <w:sz w:val="28"/>
          <w:szCs w:val="28"/>
        </w:rPr>
        <w:t xml:space="preserve">initial </w:t>
      </w:r>
      <w:r w:rsidR="005D7334" w:rsidRPr="00E04702">
        <w:rPr>
          <w:b/>
          <w:bCs/>
          <w:sz w:val="28"/>
          <w:szCs w:val="28"/>
        </w:rPr>
        <w:t xml:space="preserve">Stephen Minister </w:t>
      </w:r>
      <w:r w:rsidR="00745D61" w:rsidRPr="00E04702">
        <w:rPr>
          <w:b/>
          <w:bCs/>
          <w:sz w:val="28"/>
          <w:szCs w:val="28"/>
        </w:rPr>
        <w:t>training is over?</w:t>
      </w:r>
    </w:p>
    <w:p w14:paraId="05DF8A6B" w14:textId="1D59BF59" w:rsidR="00AA392A" w:rsidRPr="00E04702" w:rsidRDefault="005D7334" w:rsidP="00AA39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 xml:space="preserve">At the completion of the 20 weeks of training, </w:t>
      </w:r>
      <w:r w:rsidR="003E480F" w:rsidRPr="00E04702">
        <w:rPr>
          <w:sz w:val="28"/>
          <w:szCs w:val="28"/>
        </w:rPr>
        <w:t xml:space="preserve">you will be commissioned </w:t>
      </w:r>
      <w:r w:rsidR="00082E0B" w:rsidRPr="00E04702">
        <w:rPr>
          <w:sz w:val="28"/>
          <w:szCs w:val="28"/>
        </w:rPr>
        <w:t xml:space="preserve">as Stephen Ministers </w:t>
      </w:r>
      <w:r w:rsidR="003E480F" w:rsidRPr="00E04702">
        <w:rPr>
          <w:sz w:val="28"/>
          <w:szCs w:val="28"/>
        </w:rPr>
        <w:t xml:space="preserve">during a Mass at Saint Mary’s or Saint Matthew’s church </w:t>
      </w:r>
      <w:r w:rsidR="0062185E" w:rsidRPr="00E04702">
        <w:rPr>
          <w:sz w:val="28"/>
          <w:szCs w:val="28"/>
        </w:rPr>
        <w:t>depending on the availability of a priest</w:t>
      </w:r>
      <w:r w:rsidR="00082E0B" w:rsidRPr="00E04702">
        <w:rPr>
          <w:sz w:val="28"/>
          <w:szCs w:val="28"/>
        </w:rPr>
        <w:t>.</w:t>
      </w:r>
    </w:p>
    <w:p w14:paraId="71875ACD" w14:textId="5CA8669B" w:rsidR="00C17F06" w:rsidRPr="00E04702" w:rsidRDefault="00511F87" w:rsidP="00AA39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Then, when you feel that you are ready, y</w:t>
      </w:r>
      <w:r w:rsidR="00273AAF" w:rsidRPr="00E04702">
        <w:rPr>
          <w:sz w:val="28"/>
          <w:szCs w:val="28"/>
        </w:rPr>
        <w:t xml:space="preserve">ou will then be </w:t>
      </w:r>
      <w:r w:rsidR="000632E7">
        <w:rPr>
          <w:sz w:val="28"/>
          <w:szCs w:val="28"/>
        </w:rPr>
        <w:t xml:space="preserve">given the opportunity to meet </w:t>
      </w:r>
      <w:r w:rsidR="00DD4F79">
        <w:rPr>
          <w:sz w:val="28"/>
          <w:szCs w:val="28"/>
        </w:rPr>
        <w:t>regularly</w:t>
      </w:r>
      <w:r w:rsidR="000632E7">
        <w:rPr>
          <w:sz w:val="28"/>
          <w:szCs w:val="28"/>
        </w:rPr>
        <w:t xml:space="preserve"> with a care receiver</w:t>
      </w:r>
      <w:r w:rsidR="00DD4F79">
        <w:rPr>
          <w:sz w:val="28"/>
          <w:szCs w:val="28"/>
        </w:rPr>
        <w:t xml:space="preserve"> as that person’s Stephen Minister</w:t>
      </w:r>
      <w:r w:rsidR="003C5F30">
        <w:rPr>
          <w:sz w:val="28"/>
          <w:szCs w:val="28"/>
        </w:rPr>
        <w:t xml:space="preserve">, </w:t>
      </w:r>
      <w:r w:rsidR="006C44CC" w:rsidRPr="00E04702">
        <w:rPr>
          <w:sz w:val="28"/>
          <w:szCs w:val="28"/>
        </w:rPr>
        <w:t>when the need</w:t>
      </w:r>
      <w:r w:rsidR="003C5F30">
        <w:rPr>
          <w:sz w:val="28"/>
          <w:szCs w:val="28"/>
        </w:rPr>
        <w:t xml:space="preserve"> for care</w:t>
      </w:r>
      <w:r w:rsidR="006C44CC" w:rsidRPr="00E04702">
        <w:rPr>
          <w:sz w:val="28"/>
          <w:szCs w:val="28"/>
        </w:rPr>
        <w:t xml:space="preserve"> </w:t>
      </w:r>
      <w:r w:rsidR="009C1D28" w:rsidRPr="00E04702">
        <w:rPr>
          <w:sz w:val="28"/>
          <w:szCs w:val="28"/>
        </w:rPr>
        <w:t>arises</w:t>
      </w:r>
      <w:r>
        <w:rPr>
          <w:sz w:val="28"/>
          <w:szCs w:val="28"/>
        </w:rPr>
        <w:t>.</w:t>
      </w:r>
    </w:p>
    <w:p w14:paraId="1ED10365" w14:textId="065295A2" w:rsidR="00AC5735" w:rsidRPr="00E04702" w:rsidRDefault="00AC5735" w:rsidP="00AA39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You will</w:t>
      </w:r>
      <w:r w:rsidR="003C5F30">
        <w:rPr>
          <w:sz w:val="28"/>
          <w:szCs w:val="28"/>
        </w:rPr>
        <w:t xml:space="preserve"> also</w:t>
      </w:r>
      <w:r w:rsidR="004D2094">
        <w:rPr>
          <w:sz w:val="28"/>
          <w:szCs w:val="28"/>
        </w:rPr>
        <w:t xml:space="preserve"> be expected to </w:t>
      </w:r>
      <w:r w:rsidRPr="00E04702">
        <w:rPr>
          <w:sz w:val="28"/>
          <w:szCs w:val="28"/>
        </w:rPr>
        <w:t xml:space="preserve">start attending </w:t>
      </w:r>
      <w:r w:rsidR="00BB01CE" w:rsidRPr="00E04702">
        <w:rPr>
          <w:sz w:val="28"/>
          <w:szCs w:val="28"/>
        </w:rPr>
        <w:t xml:space="preserve">Stephen Ministry Continuing Education / Peer Supervision meetings </w:t>
      </w:r>
      <w:r w:rsidR="0035522D" w:rsidRPr="00E04702">
        <w:rPr>
          <w:sz w:val="28"/>
          <w:szCs w:val="28"/>
        </w:rPr>
        <w:t xml:space="preserve">two weeks a month to help you </w:t>
      </w:r>
      <w:r w:rsidR="00C63A52" w:rsidRPr="00E04702">
        <w:rPr>
          <w:sz w:val="28"/>
          <w:szCs w:val="28"/>
        </w:rPr>
        <w:t>and you care receiver relationship</w:t>
      </w:r>
      <w:r w:rsidR="00586AE4">
        <w:rPr>
          <w:sz w:val="28"/>
          <w:szCs w:val="28"/>
        </w:rPr>
        <w:t xml:space="preserve"> be </w:t>
      </w:r>
      <w:r w:rsidR="00A94059">
        <w:rPr>
          <w:sz w:val="28"/>
          <w:szCs w:val="28"/>
        </w:rPr>
        <w:t>successful</w:t>
      </w:r>
      <w:r w:rsidR="00C63A52" w:rsidRPr="00E04702">
        <w:rPr>
          <w:sz w:val="28"/>
          <w:szCs w:val="28"/>
        </w:rPr>
        <w:t>.</w:t>
      </w:r>
    </w:p>
    <w:p w14:paraId="60898B13" w14:textId="56B444B9" w:rsidR="009C1D28" w:rsidRPr="00E04702" w:rsidRDefault="009C1D28" w:rsidP="00AA39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 xml:space="preserve">Continuing Education </w:t>
      </w:r>
      <w:r w:rsidR="000533DC" w:rsidRPr="00E04702">
        <w:rPr>
          <w:sz w:val="28"/>
          <w:szCs w:val="28"/>
        </w:rPr>
        <w:t xml:space="preserve">topics </w:t>
      </w:r>
      <w:r w:rsidR="00A94059" w:rsidRPr="00E04702">
        <w:rPr>
          <w:sz w:val="28"/>
          <w:szCs w:val="28"/>
        </w:rPr>
        <w:t>include</w:t>
      </w:r>
      <w:r w:rsidR="00A94059">
        <w:rPr>
          <w:sz w:val="28"/>
          <w:szCs w:val="28"/>
        </w:rPr>
        <w:t>:</w:t>
      </w:r>
      <w:r w:rsidR="000533DC" w:rsidRPr="00E04702">
        <w:rPr>
          <w:sz w:val="28"/>
          <w:szCs w:val="28"/>
        </w:rPr>
        <w:t xml:space="preserve"> ministering to those dying and families, major medical crisis, challenges related to aging, people needing long-term care, experiencing divorce, and starting a family.</w:t>
      </w:r>
    </w:p>
    <w:p w14:paraId="66917BD6" w14:textId="77777777" w:rsidR="00734015" w:rsidRPr="00E04702" w:rsidRDefault="00734015" w:rsidP="00734015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>Is there a cost for Stephen Ministry?</w:t>
      </w:r>
    </w:p>
    <w:p w14:paraId="7648AE5C" w14:textId="77777777" w:rsidR="00734015" w:rsidRPr="00E04702" w:rsidRDefault="00734015" w:rsidP="0073401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04702">
        <w:rPr>
          <w:sz w:val="28"/>
          <w:szCs w:val="28"/>
        </w:rPr>
        <w:t>There are no costs to the Stephen Ministers or to the people they care for.</w:t>
      </w:r>
    </w:p>
    <w:p w14:paraId="5D55F5A8" w14:textId="77777777" w:rsidR="00734015" w:rsidRPr="00E04702" w:rsidRDefault="00734015" w:rsidP="0073401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04702">
        <w:rPr>
          <w:sz w:val="28"/>
          <w:szCs w:val="28"/>
        </w:rPr>
        <w:t>Students are welcome to participate in bringing snacks to class if they wish, but it is not a requirement.</w:t>
      </w:r>
    </w:p>
    <w:p w14:paraId="45BE2026" w14:textId="77777777" w:rsidR="00734015" w:rsidRPr="00E04702" w:rsidRDefault="00734015" w:rsidP="0073401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04702">
        <w:rPr>
          <w:sz w:val="28"/>
          <w:szCs w:val="28"/>
        </w:rPr>
        <w:t>The church, though 2</w:t>
      </w:r>
      <w:r w:rsidRPr="00E04702">
        <w:rPr>
          <w:sz w:val="28"/>
          <w:szCs w:val="28"/>
          <w:vertAlign w:val="superscript"/>
        </w:rPr>
        <w:t>nd</w:t>
      </w:r>
      <w:r w:rsidRPr="00E04702">
        <w:rPr>
          <w:sz w:val="28"/>
          <w:szCs w:val="28"/>
        </w:rPr>
        <w:t xml:space="preserve"> collections and fundraising, provides approximately $100.00 of funding per student, and encourages everyone to serve in the ministry for two years or so. But that is also not a hard requirement.   </w:t>
      </w:r>
    </w:p>
    <w:p w14:paraId="40F9F5A1" w14:textId="621DB001" w:rsidR="00B97321" w:rsidRPr="00E04702" w:rsidRDefault="00B97321" w:rsidP="00B97321">
      <w:pPr>
        <w:rPr>
          <w:b/>
          <w:bCs/>
          <w:sz w:val="28"/>
          <w:szCs w:val="28"/>
        </w:rPr>
      </w:pPr>
      <w:r w:rsidRPr="00E04702">
        <w:rPr>
          <w:b/>
          <w:bCs/>
          <w:sz w:val="28"/>
          <w:szCs w:val="28"/>
        </w:rPr>
        <w:t>Other common questions</w:t>
      </w:r>
    </w:p>
    <w:p w14:paraId="6696C46A" w14:textId="507F8728" w:rsidR="00B97321" w:rsidRPr="00B70F7B" w:rsidRDefault="00B97321" w:rsidP="00B97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t>Who receives care from Stephen Ministers?</w:t>
      </w:r>
    </w:p>
    <w:p w14:paraId="290E83F1" w14:textId="01652C42" w:rsidR="00FA56D4" w:rsidRPr="00E04702" w:rsidRDefault="00FA56D4" w:rsidP="00FA56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 xml:space="preserve">We provide 1on1 care </w:t>
      </w:r>
      <w:r w:rsidR="007F77D2" w:rsidRPr="00E04702">
        <w:rPr>
          <w:sz w:val="28"/>
          <w:szCs w:val="28"/>
        </w:rPr>
        <w:t>to people going through a crisis</w:t>
      </w:r>
      <w:r w:rsidR="000040C0" w:rsidRPr="00E04702">
        <w:rPr>
          <w:sz w:val="28"/>
          <w:szCs w:val="28"/>
        </w:rPr>
        <w:t xml:space="preserve"> in</w:t>
      </w:r>
      <w:r w:rsidR="006B1C87">
        <w:rPr>
          <w:sz w:val="28"/>
          <w:szCs w:val="28"/>
        </w:rPr>
        <w:t xml:space="preserve"> their life from</w:t>
      </w:r>
      <w:r w:rsidR="000040C0" w:rsidRPr="00E04702">
        <w:rPr>
          <w:sz w:val="28"/>
          <w:szCs w:val="28"/>
        </w:rPr>
        <w:t xml:space="preserve"> our church</w:t>
      </w:r>
      <w:r w:rsidR="006B1C87">
        <w:rPr>
          <w:sz w:val="28"/>
          <w:szCs w:val="28"/>
        </w:rPr>
        <w:t>es</w:t>
      </w:r>
      <w:r w:rsidR="000040C0" w:rsidRPr="00E04702">
        <w:rPr>
          <w:sz w:val="28"/>
          <w:szCs w:val="28"/>
        </w:rPr>
        <w:t xml:space="preserve"> and</w:t>
      </w:r>
      <w:r w:rsidR="006B1C87">
        <w:rPr>
          <w:sz w:val="28"/>
          <w:szCs w:val="28"/>
        </w:rPr>
        <w:t xml:space="preserve"> the</w:t>
      </w:r>
      <w:r w:rsidR="000040C0" w:rsidRPr="00E04702">
        <w:rPr>
          <w:sz w:val="28"/>
          <w:szCs w:val="28"/>
        </w:rPr>
        <w:t xml:space="preserve"> local community.</w:t>
      </w:r>
    </w:p>
    <w:p w14:paraId="001FB9A3" w14:textId="6464575B" w:rsidR="000040C0" w:rsidRPr="00B70F7B" w:rsidRDefault="007616CF" w:rsidP="000040C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t xml:space="preserve">What kind of care would you </w:t>
      </w:r>
      <w:r w:rsidR="007A56CD" w:rsidRPr="00B70F7B">
        <w:rPr>
          <w:b/>
          <w:bCs/>
          <w:sz w:val="28"/>
          <w:szCs w:val="28"/>
        </w:rPr>
        <w:t>provide</w:t>
      </w:r>
      <w:r w:rsidRPr="00B70F7B">
        <w:rPr>
          <w:b/>
          <w:bCs/>
          <w:sz w:val="28"/>
          <w:szCs w:val="28"/>
        </w:rPr>
        <w:t>?</w:t>
      </w:r>
    </w:p>
    <w:p w14:paraId="143F44B5" w14:textId="7A8E77CA" w:rsidR="00163477" w:rsidRDefault="000040C0" w:rsidP="000040C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>We provide</w:t>
      </w:r>
      <w:r w:rsidR="007616CF" w:rsidRPr="00E04702">
        <w:rPr>
          <w:sz w:val="28"/>
          <w:szCs w:val="28"/>
        </w:rPr>
        <w:t xml:space="preserve"> emotional and spiritual support</w:t>
      </w:r>
      <w:r w:rsidR="007A56CD" w:rsidRPr="00E04702">
        <w:rPr>
          <w:sz w:val="28"/>
          <w:szCs w:val="28"/>
        </w:rPr>
        <w:t xml:space="preserve"> only.</w:t>
      </w:r>
      <w:r w:rsidR="007821F0">
        <w:rPr>
          <w:sz w:val="28"/>
          <w:szCs w:val="28"/>
        </w:rPr>
        <w:t xml:space="preserve">  We don’t provide any other kinds of care like transportation, </w:t>
      </w:r>
      <w:r w:rsidR="003444F6">
        <w:rPr>
          <w:sz w:val="28"/>
          <w:szCs w:val="28"/>
        </w:rPr>
        <w:t>shopping, etc.</w:t>
      </w:r>
    </w:p>
    <w:p w14:paraId="679C845B" w14:textId="19DF0B98" w:rsidR="007A56CD" w:rsidRPr="00163477" w:rsidRDefault="00163477" w:rsidP="001634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0C8E0C" w14:textId="77777777" w:rsidR="00AA2C03" w:rsidRPr="00B70F7B" w:rsidRDefault="0054645F" w:rsidP="005464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lastRenderedPageBreak/>
        <w:t>How many people would you be caring for?</w:t>
      </w:r>
    </w:p>
    <w:p w14:paraId="49287347" w14:textId="6B1E3A27" w:rsidR="0054645F" w:rsidRPr="00E04702" w:rsidRDefault="00AA2C03" w:rsidP="0054645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 xml:space="preserve">Unless you request it, you will </w:t>
      </w:r>
      <w:r w:rsidR="007D6027" w:rsidRPr="00E04702">
        <w:rPr>
          <w:sz w:val="28"/>
          <w:szCs w:val="28"/>
        </w:rPr>
        <w:t xml:space="preserve">only </w:t>
      </w:r>
      <w:r w:rsidRPr="00E04702">
        <w:rPr>
          <w:sz w:val="28"/>
          <w:szCs w:val="28"/>
        </w:rPr>
        <w:t>be assigned to one person</w:t>
      </w:r>
      <w:r w:rsidR="00912899">
        <w:rPr>
          <w:sz w:val="28"/>
          <w:szCs w:val="28"/>
        </w:rPr>
        <w:t xml:space="preserve"> at a time</w:t>
      </w:r>
      <w:r w:rsidR="007D6027" w:rsidRPr="00E04702">
        <w:rPr>
          <w:sz w:val="28"/>
          <w:szCs w:val="28"/>
        </w:rPr>
        <w:t>.</w:t>
      </w:r>
    </w:p>
    <w:p w14:paraId="28A732C0" w14:textId="3B3795C4" w:rsidR="00615EBC" w:rsidRPr="00B70F7B" w:rsidRDefault="00615EBC" w:rsidP="00615EB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t xml:space="preserve">What if I say or do </w:t>
      </w:r>
      <w:r w:rsidR="0074043A" w:rsidRPr="00B70F7B">
        <w:rPr>
          <w:b/>
          <w:bCs/>
          <w:sz w:val="28"/>
          <w:szCs w:val="28"/>
        </w:rPr>
        <w:t xml:space="preserve">the </w:t>
      </w:r>
      <w:r w:rsidRPr="00B70F7B">
        <w:rPr>
          <w:b/>
          <w:bCs/>
          <w:sz w:val="28"/>
          <w:szCs w:val="28"/>
        </w:rPr>
        <w:t>wrong</w:t>
      </w:r>
      <w:r w:rsidR="0074043A" w:rsidRPr="00B70F7B">
        <w:rPr>
          <w:b/>
          <w:bCs/>
          <w:sz w:val="28"/>
          <w:szCs w:val="28"/>
        </w:rPr>
        <w:t xml:space="preserve"> thing</w:t>
      </w:r>
      <w:r w:rsidRPr="00B70F7B">
        <w:rPr>
          <w:b/>
          <w:bCs/>
          <w:sz w:val="28"/>
          <w:szCs w:val="28"/>
        </w:rPr>
        <w:t>?</w:t>
      </w:r>
    </w:p>
    <w:p w14:paraId="5C4B0547" w14:textId="5B0BC406" w:rsidR="004A156D" w:rsidRPr="00E04702" w:rsidRDefault="0074043A" w:rsidP="00615EB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04702">
        <w:rPr>
          <w:sz w:val="28"/>
          <w:szCs w:val="28"/>
        </w:rPr>
        <w:t xml:space="preserve">You will not be assigned to anyone until </w:t>
      </w:r>
      <w:r w:rsidR="004A156D" w:rsidRPr="00E04702">
        <w:rPr>
          <w:sz w:val="28"/>
          <w:szCs w:val="28"/>
        </w:rPr>
        <w:t>you feel</w:t>
      </w:r>
      <w:r w:rsidR="008173DB">
        <w:rPr>
          <w:sz w:val="28"/>
          <w:szCs w:val="28"/>
        </w:rPr>
        <w:t xml:space="preserve"> comfortable and</w:t>
      </w:r>
      <w:r w:rsidR="004A156D" w:rsidRPr="00E04702">
        <w:rPr>
          <w:sz w:val="28"/>
          <w:szCs w:val="28"/>
        </w:rPr>
        <w:t xml:space="preserve"> confident </w:t>
      </w:r>
      <w:r w:rsidR="008173DB" w:rsidRPr="00E04702">
        <w:rPr>
          <w:sz w:val="28"/>
          <w:szCs w:val="28"/>
        </w:rPr>
        <w:t>doing</w:t>
      </w:r>
      <w:r w:rsidR="004A156D" w:rsidRPr="00E04702">
        <w:rPr>
          <w:sz w:val="28"/>
          <w:szCs w:val="28"/>
        </w:rPr>
        <w:t xml:space="preserve"> </w:t>
      </w:r>
      <w:r w:rsidR="008173DB">
        <w:rPr>
          <w:sz w:val="28"/>
          <w:szCs w:val="28"/>
        </w:rPr>
        <w:t>so</w:t>
      </w:r>
      <w:r w:rsidR="004A156D" w:rsidRPr="00E04702">
        <w:rPr>
          <w:sz w:val="28"/>
          <w:szCs w:val="28"/>
        </w:rPr>
        <w:t>.</w:t>
      </w:r>
    </w:p>
    <w:p w14:paraId="4EC52A00" w14:textId="0734DA38" w:rsidR="00CC79FB" w:rsidRPr="00553075" w:rsidRDefault="00FE7D05" w:rsidP="0055307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53075">
        <w:rPr>
          <w:sz w:val="28"/>
          <w:szCs w:val="28"/>
        </w:rPr>
        <w:t>Everyone says something “wrong” at one point in their life</w:t>
      </w:r>
      <w:r w:rsidR="00553075" w:rsidRPr="00553075">
        <w:rPr>
          <w:sz w:val="28"/>
          <w:szCs w:val="28"/>
        </w:rPr>
        <w:t xml:space="preserve">.  </w:t>
      </w:r>
      <w:r w:rsidR="00414B5D" w:rsidRPr="00553075">
        <w:rPr>
          <w:sz w:val="28"/>
          <w:szCs w:val="28"/>
        </w:rPr>
        <w:t xml:space="preserve">If you never said or did something wrong, you wouldn’t be human </w:t>
      </w:r>
      <w:r w:rsidR="00414B5D" w:rsidRPr="00E047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4B5D" w:rsidRPr="00553075">
        <w:rPr>
          <w:sz w:val="28"/>
          <w:szCs w:val="28"/>
        </w:rPr>
        <w:t>.</w:t>
      </w:r>
    </w:p>
    <w:p w14:paraId="7D8CC341" w14:textId="77777777" w:rsidR="00414B5D" w:rsidRPr="00E04702" w:rsidRDefault="00414B5D" w:rsidP="00615EBC">
      <w:pPr>
        <w:pStyle w:val="ListParagraph"/>
        <w:numPr>
          <w:ilvl w:val="1"/>
          <w:numId w:val="1"/>
        </w:numPr>
        <w:rPr>
          <w:sz w:val="28"/>
          <w:szCs w:val="28"/>
        </w:rPr>
      </w:pPr>
    </w:p>
    <w:p w14:paraId="53C9D622" w14:textId="14A64E63" w:rsidR="000A02FC" w:rsidRPr="00B70F7B" w:rsidRDefault="000A02FC" w:rsidP="000A02F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t>How long do caring relationships last?</w:t>
      </w:r>
    </w:p>
    <w:p w14:paraId="2CE73AEB" w14:textId="62C2D693" w:rsidR="007478E7" w:rsidRDefault="002723AD" w:rsidP="000A02F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caring relationship</w:t>
      </w:r>
      <w:r w:rsidR="003A683D">
        <w:rPr>
          <w:sz w:val="28"/>
          <w:szCs w:val="28"/>
        </w:rPr>
        <w:t xml:space="preserve"> can last from a few days to over a year.  However; a Stephen Minisiter will not be </w:t>
      </w:r>
      <w:r w:rsidR="00A20A91">
        <w:rPr>
          <w:sz w:val="28"/>
          <w:szCs w:val="28"/>
        </w:rPr>
        <w:t xml:space="preserve">asked to maintain a </w:t>
      </w:r>
      <w:r w:rsidR="001008D3">
        <w:rPr>
          <w:sz w:val="28"/>
          <w:szCs w:val="28"/>
        </w:rPr>
        <w:t>caring</w:t>
      </w:r>
      <w:r w:rsidR="00A20A91">
        <w:rPr>
          <w:sz w:val="28"/>
          <w:szCs w:val="28"/>
        </w:rPr>
        <w:t xml:space="preserve"> relationship</w:t>
      </w:r>
      <w:r w:rsidR="001008D3">
        <w:rPr>
          <w:sz w:val="28"/>
          <w:szCs w:val="28"/>
        </w:rPr>
        <w:t xml:space="preserve"> with the same person</w:t>
      </w:r>
      <w:r w:rsidR="00A20A91">
        <w:rPr>
          <w:sz w:val="28"/>
          <w:szCs w:val="28"/>
        </w:rPr>
        <w:t xml:space="preserve"> for over a year.  </w:t>
      </w:r>
      <w:r w:rsidR="001008D3">
        <w:rPr>
          <w:sz w:val="28"/>
          <w:szCs w:val="28"/>
        </w:rPr>
        <w:t>A</w:t>
      </w:r>
      <w:r w:rsidR="00A20A91">
        <w:rPr>
          <w:sz w:val="28"/>
          <w:szCs w:val="28"/>
        </w:rPr>
        <w:t xml:space="preserve"> new Stephen Minister would be </w:t>
      </w:r>
      <w:r w:rsidR="001008D3">
        <w:rPr>
          <w:sz w:val="28"/>
          <w:szCs w:val="28"/>
        </w:rPr>
        <w:t>transitioned</w:t>
      </w:r>
      <w:r w:rsidR="00A20A91">
        <w:rPr>
          <w:sz w:val="28"/>
          <w:szCs w:val="28"/>
        </w:rPr>
        <w:t xml:space="preserve"> to care for </w:t>
      </w:r>
      <w:r w:rsidR="007478E7">
        <w:rPr>
          <w:sz w:val="28"/>
          <w:szCs w:val="28"/>
        </w:rPr>
        <w:t>that person if longer term care is required.</w:t>
      </w:r>
    </w:p>
    <w:p w14:paraId="2768F944" w14:textId="1B4A8B4F" w:rsidR="003C3F3C" w:rsidRPr="00E04702" w:rsidRDefault="00D67155" w:rsidP="00875B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With that said, </w:t>
      </w:r>
      <w:r w:rsidR="009227E1">
        <w:rPr>
          <w:sz w:val="28"/>
          <w:szCs w:val="28"/>
        </w:rPr>
        <w:t>i</w:t>
      </w:r>
      <w:r w:rsidR="002A27AF" w:rsidRPr="00E04702">
        <w:rPr>
          <w:sz w:val="28"/>
          <w:szCs w:val="28"/>
        </w:rPr>
        <w:t xml:space="preserve">f the </w:t>
      </w:r>
      <w:r w:rsidR="009227E1">
        <w:rPr>
          <w:sz w:val="28"/>
          <w:szCs w:val="28"/>
        </w:rPr>
        <w:t xml:space="preserve">Stephen Minister is not </w:t>
      </w:r>
      <w:r w:rsidR="002A27AF" w:rsidRPr="00E04702">
        <w:rPr>
          <w:sz w:val="28"/>
          <w:szCs w:val="28"/>
        </w:rPr>
        <w:t>comfortable with</w:t>
      </w:r>
      <w:r w:rsidR="009227E1">
        <w:rPr>
          <w:sz w:val="28"/>
          <w:szCs w:val="28"/>
        </w:rPr>
        <w:t xml:space="preserve"> their </w:t>
      </w:r>
      <w:r w:rsidR="00C727E5">
        <w:rPr>
          <w:sz w:val="28"/>
          <w:szCs w:val="28"/>
        </w:rPr>
        <w:t>care giving relationship</w:t>
      </w:r>
      <w:r w:rsidR="002A27AF" w:rsidRPr="00E04702">
        <w:rPr>
          <w:sz w:val="28"/>
          <w:szCs w:val="28"/>
        </w:rPr>
        <w:t xml:space="preserve">, then we can </w:t>
      </w:r>
      <w:r w:rsidR="00C727E5">
        <w:rPr>
          <w:sz w:val="28"/>
          <w:szCs w:val="28"/>
        </w:rPr>
        <w:t>transition a di</w:t>
      </w:r>
      <w:r w:rsidR="003C3F3C" w:rsidRPr="00E04702">
        <w:rPr>
          <w:sz w:val="28"/>
          <w:szCs w:val="28"/>
        </w:rPr>
        <w:t>fferent Stephen Minister</w:t>
      </w:r>
      <w:r w:rsidR="00C727E5">
        <w:rPr>
          <w:sz w:val="28"/>
          <w:szCs w:val="28"/>
        </w:rPr>
        <w:t xml:space="preserve"> </w:t>
      </w:r>
      <w:r w:rsidR="00ED2017">
        <w:rPr>
          <w:sz w:val="28"/>
          <w:szCs w:val="28"/>
        </w:rPr>
        <w:t>to take over</w:t>
      </w:r>
      <w:r w:rsidR="003C3F3C" w:rsidRPr="00E04702">
        <w:rPr>
          <w:sz w:val="28"/>
          <w:szCs w:val="28"/>
        </w:rPr>
        <w:t xml:space="preserve"> if needed.</w:t>
      </w:r>
    </w:p>
    <w:p w14:paraId="220EB79F" w14:textId="338ED76A" w:rsidR="00692447" w:rsidRPr="00B70F7B" w:rsidRDefault="00692447" w:rsidP="0069244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F7B">
        <w:rPr>
          <w:b/>
          <w:bCs/>
          <w:sz w:val="28"/>
          <w:szCs w:val="28"/>
        </w:rPr>
        <w:t xml:space="preserve">What if </w:t>
      </w:r>
      <w:r w:rsidR="00385575" w:rsidRPr="00B70F7B">
        <w:rPr>
          <w:b/>
          <w:bCs/>
          <w:sz w:val="28"/>
          <w:szCs w:val="28"/>
        </w:rPr>
        <w:t>my care receiver has needs that exceed what I can provide?</w:t>
      </w:r>
    </w:p>
    <w:p w14:paraId="430D82B2" w14:textId="2D396D48" w:rsidR="00615EBC" w:rsidRPr="00553075" w:rsidRDefault="00385575" w:rsidP="00615EB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53075">
        <w:rPr>
          <w:sz w:val="28"/>
          <w:szCs w:val="28"/>
        </w:rPr>
        <w:t xml:space="preserve">We have an extensive list of referrals that </w:t>
      </w:r>
      <w:r w:rsidR="00F71025" w:rsidRPr="00553075">
        <w:rPr>
          <w:sz w:val="28"/>
          <w:szCs w:val="28"/>
        </w:rPr>
        <w:t>can</w:t>
      </w:r>
      <w:r w:rsidRPr="00553075">
        <w:rPr>
          <w:sz w:val="28"/>
          <w:szCs w:val="28"/>
        </w:rPr>
        <w:t xml:space="preserve"> </w:t>
      </w:r>
      <w:r w:rsidR="00CB0036" w:rsidRPr="00553075">
        <w:rPr>
          <w:sz w:val="28"/>
          <w:szCs w:val="28"/>
        </w:rPr>
        <w:t>help the care receiver</w:t>
      </w:r>
      <w:r w:rsidR="00F71025" w:rsidRPr="00553075">
        <w:rPr>
          <w:sz w:val="28"/>
          <w:szCs w:val="28"/>
        </w:rPr>
        <w:t xml:space="preserve"> get the additional care he or she needs.</w:t>
      </w:r>
    </w:p>
    <w:sectPr w:rsidR="00615EBC" w:rsidRPr="0055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4E4"/>
    <w:multiLevelType w:val="hybridMultilevel"/>
    <w:tmpl w:val="8640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71467"/>
    <w:multiLevelType w:val="hybridMultilevel"/>
    <w:tmpl w:val="F1C0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D5CC5"/>
    <w:multiLevelType w:val="hybridMultilevel"/>
    <w:tmpl w:val="3618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89865">
    <w:abstractNumId w:val="2"/>
  </w:num>
  <w:num w:numId="2" w16cid:durableId="1233543272">
    <w:abstractNumId w:val="1"/>
  </w:num>
  <w:num w:numId="3" w16cid:durableId="200292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87"/>
    <w:rsid w:val="000040C0"/>
    <w:rsid w:val="00023C6B"/>
    <w:rsid w:val="000457DC"/>
    <w:rsid w:val="000533DC"/>
    <w:rsid w:val="0005734A"/>
    <w:rsid w:val="000632E7"/>
    <w:rsid w:val="00082E0B"/>
    <w:rsid w:val="00096FFD"/>
    <w:rsid w:val="000A02FC"/>
    <w:rsid w:val="000D17F8"/>
    <w:rsid w:val="000D5007"/>
    <w:rsid w:val="001008D3"/>
    <w:rsid w:val="00106EFA"/>
    <w:rsid w:val="00122E97"/>
    <w:rsid w:val="00163477"/>
    <w:rsid w:val="001D3CDE"/>
    <w:rsid w:val="001E0CD9"/>
    <w:rsid w:val="001E1C76"/>
    <w:rsid w:val="001F6CC3"/>
    <w:rsid w:val="00260A94"/>
    <w:rsid w:val="002723AD"/>
    <w:rsid w:val="00273AAF"/>
    <w:rsid w:val="002A27AF"/>
    <w:rsid w:val="002C0C8A"/>
    <w:rsid w:val="002D1800"/>
    <w:rsid w:val="00304918"/>
    <w:rsid w:val="00323A85"/>
    <w:rsid w:val="0034168A"/>
    <w:rsid w:val="003444F6"/>
    <w:rsid w:val="0035522D"/>
    <w:rsid w:val="00367742"/>
    <w:rsid w:val="00385575"/>
    <w:rsid w:val="003A683D"/>
    <w:rsid w:val="003B025D"/>
    <w:rsid w:val="003B50BB"/>
    <w:rsid w:val="003C3F3C"/>
    <w:rsid w:val="003C5F30"/>
    <w:rsid w:val="003E480F"/>
    <w:rsid w:val="00414B5D"/>
    <w:rsid w:val="00435458"/>
    <w:rsid w:val="00450870"/>
    <w:rsid w:val="00460C08"/>
    <w:rsid w:val="004A156D"/>
    <w:rsid w:val="004C4D68"/>
    <w:rsid w:val="004D2094"/>
    <w:rsid w:val="004D2E86"/>
    <w:rsid w:val="004F213B"/>
    <w:rsid w:val="00503332"/>
    <w:rsid w:val="0051013C"/>
    <w:rsid w:val="00511F87"/>
    <w:rsid w:val="005423BB"/>
    <w:rsid w:val="0054645F"/>
    <w:rsid w:val="00553075"/>
    <w:rsid w:val="00571468"/>
    <w:rsid w:val="0057789D"/>
    <w:rsid w:val="00581042"/>
    <w:rsid w:val="00584305"/>
    <w:rsid w:val="00584631"/>
    <w:rsid w:val="00586AE4"/>
    <w:rsid w:val="005A5DAA"/>
    <w:rsid w:val="005B5106"/>
    <w:rsid w:val="005D7334"/>
    <w:rsid w:val="00615336"/>
    <w:rsid w:val="00615EBC"/>
    <w:rsid w:val="00617E2B"/>
    <w:rsid w:val="0062185E"/>
    <w:rsid w:val="00632C1D"/>
    <w:rsid w:val="006342A8"/>
    <w:rsid w:val="0065228E"/>
    <w:rsid w:val="00660D11"/>
    <w:rsid w:val="00692447"/>
    <w:rsid w:val="006B1C87"/>
    <w:rsid w:val="006B64CE"/>
    <w:rsid w:val="006C44CC"/>
    <w:rsid w:val="006D1BBF"/>
    <w:rsid w:val="006D3389"/>
    <w:rsid w:val="006E2152"/>
    <w:rsid w:val="006E2B6D"/>
    <w:rsid w:val="006E37B3"/>
    <w:rsid w:val="006F1278"/>
    <w:rsid w:val="00734015"/>
    <w:rsid w:val="0074043A"/>
    <w:rsid w:val="00745D61"/>
    <w:rsid w:val="007478E7"/>
    <w:rsid w:val="007616CF"/>
    <w:rsid w:val="00777DBA"/>
    <w:rsid w:val="007821F0"/>
    <w:rsid w:val="007A56CD"/>
    <w:rsid w:val="007A5C75"/>
    <w:rsid w:val="007A5D58"/>
    <w:rsid w:val="007C2B67"/>
    <w:rsid w:val="007D4D50"/>
    <w:rsid w:val="007D6027"/>
    <w:rsid w:val="007E771A"/>
    <w:rsid w:val="007F3C2E"/>
    <w:rsid w:val="007F77D2"/>
    <w:rsid w:val="008154D4"/>
    <w:rsid w:val="00816F3D"/>
    <w:rsid w:val="008173DB"/>
    <w:rsid w:val="00841779"/>
    <w:rsid w:val="008479CC"/>
    <w:rsid w:val="00856731"/>
    <w:rsid w:val="00867314"/>
    <w:rsid w:val="00872830"/>
    <w:rsid w:val="00875BF4"/>
    <w:rsid w:val="00885907"/>
    <w:rsid w:val="0089059B"/>
    <w:rsid w:val="00896C21"/>
    <w:rsid w:val="008D3A14"/>
    <w:rsid w:val="00912899"/>
    <w:rsid w:val="009227E1"/>
    <w:rsid w:val="00945D68"/>
    <w:rsid w:val="00957F08"/>
    <w:rsid w:val="00971D7C"/>
    <w:rsid w:val="0098026B"/>
    <w:rsid w:val="009852CD"/>
    <w:rsid w:val="009B2DD5"/>
    <w:rsid w:val="009B3E0B"/>
    <w:rsid w:val="009C1D28"/>
    <w:rsid w:val="009C4CF4"/>
    <w:rsid w:val="00A077E2"/>
    <w:rsid w:val="00A20A91"/>
    <w:rsid w:val="00A34C89"/>
    <w:rsid w:val="00A6331F"/>
    <w:rsid w:val="00A65F07"/>
    <w:rsid w:val="00A733A4"/>
    <w:rsid w:val="00A94059"/>
    <w:rsid w:val="00AA2C03"/>
    <w:rsid w:val="00AA392A"/>
    <w:rsid w:val="00AA6C52"/>
    <w:rsid w:val="00AB7C1F"/>
    <w:rsid w:val="00AC5735"/>
    <w:rsid w:val="00AE3F87"/>
    <w:rsid w:val="00B03E81"/>
    <w:rsid w:val="00B70F7B"/>
    <w:rsid w:val="00B97321"/>
    <w:rsid w:val="00BB01CE"/>
    <w:rsid w:val="00BC491D"/>
    <w:rsid w:val="00BC79E9"/>
    <w:rsid w:val="00BD7217"/>
    <w:rsid w:val="00BE315D"/>
    <w:rsid w:val="00BE5ABA"/>
    <w:rsid w:val="00C0245C"/>
    <w:rsid w:val="00C06364"/>
    <w:rsid w:val="00C17F06"/>
    <w:rsid w:val="00C538FE"/>
    <w:rsid w:val="00C63A52"/>
    <w:rsid w:val="00C727E5"/>
    <w:rsid w:val="00CA2DA3"/>
    <w:rsid w:val="00CB0036"/>
    <w:rsid w:val="00CC6A8D"/>
    <w:rsid w:val="00CC79FB"/>
    <w:rsid w:val="00CF08A0"/>
    <w:rsid w:val="00D014D4"/>
    <w:rsid w:val="00D153A4"/>
    <w:rsid w:val="00D1595D"/>
    <w:rsid w:val="00D364A5"/>
    <w:rsid w:val="00D6304D"/>
    <w:rsid w:val="00D64545"/>
    <w:rsid w:val="00D67155"/>
    <w:rsid w:val="00D70438"/>
    <w:rsid w:val="00DA400C"/>
    <w:rsid w:val="00DD4F79"/>
    <w:rsid w:val="00E04702"/>
    <w:rsid w:val="00E52934"/>
    <w:rsid w:val="00E5526E"/>
    <w:rsid w:val="00E73DA2"/>
    <w:rsid w:val="00E82148"/>
    <w:rsid w:val="00E85773"/>
    <w:rsid w:val="00E85912"/>
    <w:rsid w:val="00ED1CD1"/>
    <w:rsid w:val="00ED2017"/>
    <w:rsid w:val="00F042FB"/>
    <w:rsid w:val="00F056E0"/>
    <w:rsid w:val="00F71025"/>
    <w:rsid w:val="00F829AE"/>
    <w:rsid w:val="00F845EB"/>
    <w:rsid w:val="00FA4188"/>
    <w:rsid w:val="00FA56D4"/>
    <w:rsid w:val="00FE7D05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7F5B"/>
  <w15:chartTrackingRefBased/>
  <w15:docId w15:val="{1053EF04-C3E1-4AF7-9E34-3D8A69FB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992</Words>
  <Characters>4765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tbhome1830 TAYLOR</dc:creator>
  <cp:keywords/>
  <dc:description/>
  <cp:lastModifiedBy>tbhome1830 TAYLOR</cp:lastModifiedBy>
  <cp:revision>81</cp:revision>
  <dcterms:created xsi:type="dcterms:W3CDTF">2026-05-21T21:09:00Z</dcterms:created>
  <dcterms:modified xsi:type="dcterms:W3CDTF">2026-05-22T16:37:00Z</dcterms:modified>
</cp:coreProperties>
</file>